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865" w:rsidRDefault="00B73865" w:rsidP="00B73865">
      <w:pPr>
        <w:pStyle w:val="1"/>
        <w:jc w:val="center"/>
      </w:pPr>
      <w:r w:rsidRPr="00B73865">
        <w:rPr>
          <w:rFonts w:hint="eastAsia"/>
        </w:rPr>
        <w:t>关于开展</w:t>
      </w:r>
      <w:r w:rsidRPr="00B73865">
        <w:rPr>
          <w:rFonts w:hint="eastAsia"/>
        </w:rPr>
        <w:t>2016</w:t>
      </w:r>
      <w:r w:rsidRPr="00B73865">
        <w:rPr>
          <w:rFonts w:hint="eastAsia"/>
        </w:rPr>
        <w:t>年重庆市</w:t>
      </w:r>
      <w:bookmarkStart w:id="0" w:name="_GoBack"/>
      <w:bookmarkEnd w:id="0"/>
      <w:r w:rsidRPr="00B73865">
        <w:rPr>
          <w:rFonts w:hint="eastAsia"/>
        </w:rPr>
        <w:t>“三百”科技领军人才支持计划人选申报工作的通知</w:t>
      </w:r>
    </w:p>
    <w:p w:rsidR="009E2357" w:rsidRDefault="009E2357" w:rsidP="009E2357">
      <w:r>
        <w:rPr>
          <w:rFonts w:hint="eastAsia"/>
        </w:rPr>
        <w:t>各区县（自治县）科委，两江新区、高新区、万盛经开区科技主管部门，在渝高等院校、企业和科研院所，有关单位：</w:t>
      </w:r>
      <w:r>
        <w:rPr>
          <w:rFonts w:hint="eastAsia"/>
        </w:rPr>
        <w:t xml:space="preserve"> </w:t>
      </w:r>
    </w:p>
    <w:p w:rsidR="009E2357" w:rsidRDefault="009E2357" w:rsidP="009E2357">
      <w:r>
        <w:rPr>
          <w:rFonts w:hint="eastAsia"/>
        </w:rPr>
        <w:t xml:space="preserve">　　根据《重庆市科技创新创业人才支持计划实施办法》（</w:t>
      </w:r>
      <w:proofErr w:type="gramStart"/>
      <w:r>
        <w:rPr>
          <w:rFonts w:hint="eastAsia"/>
        </w:rPr>
        <w:t>渝委组</w:t>
      </w:r>
      <w:proofErr w:type="gramEnd"/>
      <w:r>
        <w:rPr>
          <w:rFonts w:hint="eastAsia"/>
        </w:rPr>
        <w:t>〔</w:t>
      </w:r>
      <w:r>
        <w:rPr>
          <w:rFonts w:hint="eastAsia"/>
        </w:rPr>
        <w:t>2013</w:t>
      </w:r>
      <w:r>
        <w:rPr>
          <w:rFonts w:hint="eastAsia"/>
        </w:rPr>
        <w:t>〕</w:t>
      </w:r>
      <w:r>
        <w:rPr>
          <w:rFonts w:hint="eastAsia"/>
        </w:rPr>
        <w:t>28</w:t>
      </w:r>
      <w:r>
        <w:rPr>
          <w:rFonts w:hint="eastAsia"/>
        </w:rPr>
        <w:t>号），按照市委人才办要求，从</w:t>
      </w:r>
      <w:r>
        <w:rPr>
          <w:rFonts w:hint="eastAsia"/>
        </w:rPr>
        <w:t>2016</w:t>
      </w:r>
      <w:r>
        <w:rPr>
          <w:rFonts w:hint="eastAsia"/>
        </w:rPr>
        <w:t>年开始，将在全市启动实施“三百”科技领军人才支持计划，明确在科技创新领军人才、科技创业领军人才两个人才计划申报类别的基础上，新增科技创投领军人才。现就做好</w:t>
      </w:r>
      <w:r>
        <w:rPr>
          <w:rFonts w:hint="eastAsia"/>
        </w:rPr>
        <w:t>2016</w:t>
      </w:r>
      <w:r>
        <w:rPr>
          <w:rFonts w:hint="eastAsia"/>
        </w:rPr>
        <w:t>年“三百”科技领军人才支持计划申报工作通知如下：</w:t>
      </w:r>
    </w:p>
    <w:p w:rsidR="009E2357" w:rsidRDefault="009E2357" w:rsidP="009E2357">
      <w:r>
        <w:rPr>
          <w:rFonts w:hint="eastAsia"/>
        </w:rPr>
        <w:t xml:space="preserve">　　一、人选数量</w:t>
      </w:r>
    </w:p>
    <w:p w:rsidR="009E2357" w:rsidRDefault="009E2357" w:rsidP="009E2357">
      <w:r>
        <w:rPr>
          <w:rFonts w:hint="eastAsia"/>
        </w:rPr>
        <w:t xml:space="preserve">　　评选科技创新领军人才</w:t>
      </w:r>
      <w:r>
        <w:rPr>
          <w:rFonts w:hint="eastAsia"/>
        </w:rPr>
        <w:t>20</w:t>
      </w:r>
      <w:r>
        <w:rPr>
          <w:rFonts w:hint="eastAsia"/>
        </w:rPr>
        <w:t>名、科技创投领军人才</w:t>
      </w:r>
      <w:r>
        <w:rPr>
          <w:rFonts w:hint="eastAsia"/>
        </w:rPr>
        <w:t>20</w:t>
      </w:r>
      <w:r>
        <w:rPr>
          <w:rFonts w:hint="eastAsia"/>
        </w:rPr>
        <w:t>名、科技创业领军人才</w:t>
      </w:r>
      <w:r>
        <w:rPr>
          <w:rFonts w:hint="eastAsia"/>
        </w:rPr>
        <w:t>20</w:t>
      </w:r>
      <w:r>
        <w:rPr>
          <w:rFonts w:hint="eastAsia"/>
        </w:rPr>
        <w:t>名。</w:t>
      </w:r>
    </w:p>
    <w:p w:rsidR="009E2357" w:rsidRDefault="009E2357" w:rsidP="009E2357">
      <w:r>
        <w:rPr>
          <w:rFonts w:hint="eastAsia"/>
        </w:rPr>
        <w:t xml:space="preserve">　　二、推荐渠道和名额</w:t>
      </w:r>
    </w:p>
    <w:p w:rsidR="009E2357" w:rsidRDefault="009E2357" w:rsidP="009E2357">
      <w:r>
        <w:rPr>
          <w:rFonts w:hint="eastAsia"/>
        </w:rPr>
        <w:t xml:space="preserve">　　科技创新领军人才。由高等院校、企业和科研院所负责组织推荐，各单位推荐不超过</w:t>
      </w:r>
      <w:r>
        <w:rPr>
          <w:rFonts w:hint="eastAsia"/>
        </w:rPr>
        <w:t>3</w:t>
      </w:r>
      <w:r>
        <w:rPr>
          <w:rFonts w:hint="eastAsia"/>
        </w:rPr>
        <w:t>人。</w:t>
      </w:r>
    </w:p>
    <w:p w:rsidR="009E2357" w:rsidRDefault="009E2357" w:rsidP="009E2357">
      <w:r>
        <w:rPr>
          <w:rFonts w:hint="eastAsia"/>
        </w:rPr>
        <w:t xml:space="preserve">　　科技创投领军人才。由各区县（自治县）科委，两江新区、高新区、经开区科技主管部门协商本辖区金融办或金融主管部门负责组织推荐，各单位推荐不超过</w:t>
      </w:r>
      <w:r>
        <w:rPr>
          <w:rFonts w:hint="eastAsia"/>
        </w:rPr>
        <w:t>3</w:t>
      </w:r>
      <w:r>
        <w:rPr>
          <w:rFonts w:hint="eastAsia"/>
        </w:rPr>
        <w:t>名。</w:t>
      </w:r>
    </w:p>
    <w:p w:rsidR="009E2357" w:rsidRDefault="009E2357" w:rsidP="009E2357">
      <w:r>
        <w:rPr>
          <w:rFonts w:hint="eastAsia"/>
        </w:rPr>
        <w:t xml:space="preserve">　　科技创业领军人才。由各区县（自治县）科委，两江新区、高新区、经开区科技主管部门负责组织推荐，各单位推荐不超过</w:t>
      </w:r>
      <w:r>
        <w:rPr>
          <w:rFonts w:hint="eastAsia"/>
        </w:rPr>
        <w:t>5</w:t>
      </w:r>
      <w:r>
        <w:rPr>
          <w:rFonts w:hint="eastAsia"/>
        </w:rPr>
        <w:t>名。</w:t>
      </w:r>
    </w:p>
    <w:p w:rsidR="009E2357" w:rsidRDefault="009E2357" w:rsidP="009E2357">
      <w:r>
        <w:rPr>
          <w:rFonts w:hint="eastAsia"/>
        </w:rPr>
        <w:t xml:space="preserve">　　同一申报人仅限申报一个类别，且只能通过一个渠道推荐。</w:t>
      </w:r>
    </w:p>
    <w:p w:rsidR="009E2357" w:rsidRDefault="009E2357" w:rsidP="009E2357">
      <w:r>
        <w:rPr>
          <w:rFonts w:hint="eastAsia"/>
        </w:rPr>
        <w:t xml:space="preserve">　　三、人选条件</w:t>
      </w:r>
    </w:p>
    <w:p w:rsidR="009E2357" w:rsidRDefault="009E2357" w:rsidP="009E2357">
      <w:r>
        <w:rPr>
          <w:rFonts w:hint="eastAsia"/>
        </w:rPr>
        <w:t xml:space="preserve">　　（一）科技创新领军人才</w:t>
      </w:r>
    </w:p>
    <w:p w:rsidR="009E2357" w:rsidRDefault="009E2357" w:rsidP="009E2357">
      <w:r>
        <w:rPr>
          <w:rFonts w:hint="eastAsia"/>
        </w:rPr>
        <w:t xml:space="preserve">　　</w:t>
      </w:r>
      <w:r>
        <w:rPr>
          <w:rFonts w:hint="eastAsia"/>
        </w:rPr>
        <w:t>1</w:t>
      </w:r>
      <w:r>
        <w:rPr>
          <w:rFonts w:hint="eastAsia"/>
        </w:rPr>
        <w:t>、拥护党的路线、方针、政策，热爱祖国，遵纪守法，具有“献身、创新、求实、协作”的科学精神，作风正派；</w:t>
      </w:r>
    </w:p>
    <w:p w:rsidR="009E2357" w:rsidRDefault="009E2357" w:rsidP="009E2357">
      <w:r>
        <w:rPr>
          <w:rFonts w:hint="eastAsia"/>
        </w:rPr>
        <w:t xml:space="preserve">　　</w:t>
      </w:r>
      <w:r>
        <w:rPr>
          <w:rFonts w:hint="eastAsia"/>
        </w:rPr>
        <w:t>2</w:t>
      </w:r>
      <w:r>
        <w:rPr>
          <w:rFonts w:hint="eastAsia"/>
        </w:rPr>
        <w:t>、具有中国国籍，在市内高等院校、科研机构、重点企业等单位，全职工作</w:t>
      </w:r>
      <w:r>
        <w:rPr>
          <w:rFonts w:hint="eastAsia"/>
        </w:rPr>
        <w:t>1</w:t>
      </w:r>
      <w:r>
        <w:rPr>
          <w:rFonts w:hint="eastAsia"/>
        </w:rPr>
        <w:t>年以上的在聘在岗人员；</w:t>
      </w:r>
    </w:p>
    <w:p w:rsidR="009E2357" w:rsidRDefault="009E2357" w:rsidP="009E2357">
      <w:r>
        <w:rPr>
          <w:rFonts w:hint="eastAsia"/>
        </w:rPr>
        <w:t xml:space="preserve">　　</w:t>
      </w:r>
      <w:r>
        <w:rPr>
          <w:rFonts w:hint="eastAsia"/>
        </w:rPr>
        <w:t>3</w:t>
      </w:r>
      <w:r>
        <w:rPr>
          <w:rFonts w:hint="eastAsia"/>
        </w:rPr>
        <w:t>、具有广阔的学术视野和创新思维，有很好的学术发展潜力，有志于在一线潜心研究，建功立业；</w:t>
      </w:r>
    </w:p>
    <w:p w:rsidR="009E2357" w:rsidRDefault="009E2357" w:rsidP="009E2357">
      <w:r>
        <w:rPr>
          <w:rFonts w:hint="eastAsia"/>
        </w:rPr>
        <w:t xml:space="preserve">　　</w:t>
      </w:r>
      <w:r>
        <w:rPr>
          <w:rFonts w:hint="eastAsia"/>
        </w:rPr>
        <w:t>4</w:t>
      </w:r>
      <w:r>
        <w:rPr>
          <w:rFonts w:hint="eastAsia"/>
        </w:rPr>
        <w:t>、年龄原则上不超过</w:t>
      </w:r>
      <w:r>
        <w:rPr>
          <w:rFonts w:hint="eastAsia"/>
        </w:rPr>
        <w:t>50</w:t>
      </w:r>
      <w:r>
        <w:rPr>
          <w:rFonts w:hint="eastAsia"/>
        </w:rPr>
        <w:t>周岁（</w:t>
      </w:r>
      <w:r>
        <w:rPr>
          <w:rFonts w:hint="eastAsia"/>
        </w:rPr>
        <w:t>1966</w:t>
      </w:r>
      <w:r>
        <w:rPr>
          <w:rFonts w:hint="eastAsia"/>
        </w:rPr>
        <w:t>年</w:t>
      </w:r>
      <w:r>
        <w:rPr>
          <w:rFonts w:hint="eastAsia"/>
        </w:rPr>
        <w:t>1</w:t>
      </w:r>
      <w:r>
        <w:rPr>
          <w:rFonts w:hint="eastAsia"/>
        </w:rPr>
        <w:t>月</w:t>
      </w:r>
      <w:r>
        <w:rPr>
          <w:rFonts w:hint="eastAsia"/>
        </w:rPr>
        <w:t>1</w:t>
      </w:r>
      <w:r>
        <w:rPr>
          <w:rFonts w:hint="eastAsia"/>
        </w:rPr>
        <w:t>日以后出生），具有硕士及以上学位或正高级职称，拥有自主知识产权或掌握核心技术（企业科技人才可不受职称限制，并适当放宽学历要求）；</w:t>
      </w:r>
    </w:p>
    <w:p w:rsidR="009E2357" w:rsidRDefault="009E2357" w:rsidP="009E2357">
      <w:r>
        <w:rPr>
          <w:rFonts w:hint="eastAsia"/>
        </w:rPr>
        <w:t xml:space="preserve">　　</w:t>
      </w:r>
      <w:r>
        <w:rPr>
          <w:rFonts w:hint="eastAsia"/>
        </w:rPr>
        <w:t>5</w:t>
      </w:r>
      <w:r>
        <w:rPr>
          <w:rFonts w:hint="eastAsia"/>
        </w:rPr>
        <w:t>、具有较强领军才能，领衔的团队专业结构和年龄结构合理；</w:t>
      </w:r>
    </w:p>
    <w:p w:rsidR="009E2357" w:rsidRDefault="009E2357" w:rsidP="009E2357">
      <w:r>
        <w:rPr>
          <w:rFonts w:hint="eastAsia"/>
        </w:rPr>
        <w:t xml:space="preserve">　　</w:t>
      </w:r>
      <w:r>
        <w:rPr>
          <w:rFonts w:hint="eastAsia"/>
        </w:rPr>
        <w:t>6</w:t>
      </w:r>
      <w:r>
        <w:rPr>
          <w:rFonts w:hint="eastAsia"/>
        </w:rPr>
        <w:t>、在相应领域具有较高声望，具有明确稳定的学科或专业方向，在引领科技创新、突破关键技术、推动成果转化、促进经济社会发展等方面成效显著，已经取得国内外同行公认，或者已经取得初步成果且具有较大发展潜力。</w:t>
      </w:r>
    </w:p>
    <w:p w:rsidR="009E2357" w:rsidRDefault="009E2357" w:rsidP="009E2357">
      <w:r>
        <w:rPr>
          <w:rFonts w:hint="eastAsia"/>
        </w:rPr>
        <w:t xml:space="preserve">　　鼓励企业人员积极申报。</w:t>
      </w:r>
    </w:p>
    <w:p w:rsidR="009E2357" w:rsidRDefault="009E2357" w:rsidP="009E2357">
      <w:r>
        <w:rPr>
          <w:rFonts w:hint="eastAsia"/>
        </w:rPr>
        <w:t xml:space="preserve">　　（二）科技创投领军人才</w:t>
      </w:r>
    </w:p>
    <w:p w:rsidR="009E2357" w:rsidRDefault="009E2357" w:rsidP="009E2357">
      <w:r>
        <w:rPr>
          <w:rFonts w:hint="eastAsia"/>
        </w:rPr>
        <w:t xml:space="preserve">　　</w:t>
      </w:r>
      <w:r>
        <w:rPr>
          <w:rFonts w:hint="eastAsia"/>
        </w:rPr>
        <w:t>1</w:t>
      </w:r>
      <w:r>
        <w:rPr>
          <w:rFonts w:hint="eastAsia"/>
        </w:rPr>
        <w:t>、拥护党的路线、方针、政策，热爱祖国，遵纪守法，具有“献身、创新、求实、协作”的科学精神，作风正派；</w:t>
      </w:r>
    </w:p>
    <w:p w:rsidR="009E2357" w:rsidRDefault="009E2357" w:rsidP="009E2357">
      <w:r>
        <w:rPr>
          <w:rFonts w:hint="eastAsia"/>
        </w:rPr>
        <w:t xml:space="preserve">　　</w:t>
      </w:r>
      <w:r>
        <w:rPr>
          <w:rFonts w:hint="eastAsia"/>
        </w:rPr>
        <w:t>2</w:t>
      </w:r>
      <w:r>
        <w:rPr>
          <w:rFonts w:hint="eastAsia"/>
        </w:rPr>
        <w:t>、具有全球战略眼光、市场开拓精神、管理创新能力和社会责任感的优秀资本人才，原则上应具有相关金融从业资质；</w:t>
      </w:r>
    </w:p>
    <w:p w:rsidR="009E2357" w:rsidRDefault="009E2357" w:rsidP="009E2357">
      <w:r>
        <w:rPr>
          <w:rFonts w:hint="eastAsia"/>
        </w:rPr>
        <w:lastRenderedPageBreak/>
        <w:t xml:space="preserve">　　</w:t>
      </w:r>
      <w:r>
        <w:rPr>
          <w:rFonts w:hint="eastAsia"/>
        </w:rPr>
        <w:t>3</w:t>
      </w:r>
      <w:r>
        <w:rPr>
          <w:rFonts w:hint="eastAsia"/>
        </w:rPr>
        <w:t>、在重庆市内以科技成果转化为主要目标的科技风险投资、科技基金、种子基金、科技租赁、科技担保、科技信贷、科技保险等创</w:t>
      </w:r>
      <w:proofErr w:type="gramStart"/>
      <w:r>
        <w:rPr>
          <w:rFonts w:hint="eastAsia"/>
        </w:rPr>
        <w:t>投机构</w:t>
      </w:r>
      <w:proofErr w:type="gramEnd"/>
      <w:r>
        <w:rPr>
          <w:rFonts w:hint="eastAsia"/>
        </w:rPr>
        <w:t>的主要创办人或负责人，或能带资金落户重庆设立创业投资基金的创投人才；</w:t>
      </w:r>
    </w:p>
    <w:p w:rsidR="009E2357" w:rsidRDefault="009E2357" w:rsidP="009E2357">
      <w:r>
        <w:rPr>
          <w:rFonts w:hint="eastAsia"/>
        </w:rPr>
        <w:t xml:space="preserve">　　</w:t>
      </w:r>
      <w:r>
        <w:rPr>
          <w:rFonts w:hint="eastAsia"/>
        </w:rPr>
        <w:t>4</w:t>
      </w:r>
      <w:r>
        <w:rPr>
          <w:rFonts w:hint="eastAsia"/>
        </w:rPr>
        <w:t>、创业投资活动突出高科技、突出创新性、突出成果转化，能够创造新产品或新服务，开辟新市场；</w:t>
      </w:r>
    </w:p>
    <w:p w:rsidR="009E2357" w:rsidRDefault="009E2357" w:rsidP="009E2357">
      <w:r>
        <w:rPr>
          <w:rFonts w:hint="eastAsia"/>
        </w:rPr>
        <w:t xml:space="preserve">　　</w:t>
      </w:r>
      <w:r>
        <w:rPr>
          <w:rFonts w:hint="eastAsia"/>
        </w:rPr>
        <w:t>5</w:t>
      </w:r>
      <w:r>
        <w:rPr>
          <w:rFonts w:hint="eastAsia"/>
        </w:rPr>
        <w:t>、在重庆注册的创</w:t>
      </w:r>
      <w:proofErr w:type="gramStart"/>
      <w:r>
        <w:rPr>
          <w:rFonts w:hint="eastAsia"/>
        </w:rPr>
        <w:t>投机构</w:t>
      </w:r>
      <w:proofErr w:type="gramEnd"/>
      <w:r>
        <w:rPr>
          <w:rFonts w:hint="eastAsia"/>
        </w:rPr>
        <w:t>从业工作</w:t>
      </w:r>
      <w:r>
        <w:rPr>
          <w:rFonts w:hint="eastAsia"/>
        </w:rPr>
        <w:t>1</w:t>
      </w:r>
      <w:r>
        <w:rPr>
          <w:rFonts w:hint="eastAsia"/>
        </w:rPr>
        <w:t>年以上，具有丰富的资本管理、基金募集和投资退出经验。在管理资本量、募集基金资本量、投资案例个数、投资资本量等方面成绩突出。</w:t>
      </w:r>
    </w:p>
    <w:p w:rsidR="009E2357" w:rsidRDefault="009E2357" w:rsidP="009E2357">
      <w:r>
        <w:rPr>
          <w:rFonts w:hint="eastAsia"/>
        </w:rPr>
        <w:t xml:space="preserve">　　</w:t>
      </w:r>
      <w:r>
        <w:rPr>
          <w:rFonts w:hint="eastAsia"/>
        </w:rPr>
        <w:t>6</w:t>
      </w:r>
      <w:r>
        <w:rPr>
          <w:rFonts w:hint="eastAsia"/>
        </w:rPr>
        <w:t>、创业投资活动具有较好的资本增值回报和较高成长性，或者已经取得初步成效且具有极大发展潜力。</w:t>
      </w:r>
    </w:p>
    <w:p w:rsidR="009E2357" w:rsidRDefault="009E2357" w:rsidP="009E2357">
      <w:r>
        <w:rPr>
          <w:rFonts w:hint="eastAsia"/>
        </w:rPr>
        <w:t xml:space="preserve">　　</w:t>
      </w:r>
      <w:r>
        <w:rPr>
          <w:rFonts w:hint="eastAsia"/>
        </w:rPr>
        <w:t>7</w:t>
      </w:r>
      <w:r>
        <w:rPr>
          <w:rFonts w:hint="eastAsia"/>
        </w:rPr>
        <w:t>、具有科技金融服务工作背景，在提供科技资讯创业融资服务、帮助科技型中小</w:t>
      </w:r>
      <w:proofErr w:type="gramStart"/>
      <w:r>
        <w:rPr>
          <w:rFonts w:hint="eastAsia"/>
        </w:rPr>
        <w:t>微企业</w:t>
      </w:r>
      <w:proofErr w:type="gramEnd"/>
      <w:r>
        <w:rPr>
          <w:rFonts w:hint="eastAsia"/>
        </w:rPr>
        <w:t>发展等方面</w:t>
      </w:r>
      <w:proofErr w:type="gramStart"/>
      <w:r>
        <w:rPr>
          <w:rFonts w:hint="eastAsia"/>
        </w:rPr>
        <w:t>作出</w:t>
      </w:r>
      <w:proofErr w:type="gramEnd"/>
      <w:r>
        <w:rPr>
          <w:rFonts w:hint="eastAsia"/>
        </w:rPr>
        <w:t>重要贡献的。</w:t>
      </w:r>
    </w:p>
    <w:p w:rsidR="009E2357" w:rsidRDefault="009E2357" w:rsidP="009E2357">
      <w:r>
        <w:rPr>
          <w:rFonts w:hint="eastAsia"/>
        </w:rPr>
        <w:t xml:space="preserve">　　（三）科技创业领军人才</w:t>
      </w:r>
    </w:p>
    <w:p w:rsidR="009E2357" w:rsidRDefault="009E2357" w:rsidP="009E2357">
      <w:r>
        <w:rPr>
          <w:rFonts w:hint="eastAsia"/>
        </w:rPr>
        <w:t xml:space="preserve">　　</w:t>
      </w:r>
      <w:r>
        <w:rPr>
          <w:rFonts w:hint="eastAsia"/>
        </w:rPr>
        <w:t>1</w:t>
      </w:r>
      <w:r>
        <w:rPr>
          <w:rFonts w:hint="eastAsia"/>
        </w:rPr>
        <w:t>、拥护党的路线、方针、政策，热爱祖国，遵纪守法，具有“献身、创新、求实、协作”的科学精神，作风正派；</w:t>
      </w:r>
    </w:p>
    <w:p w:rsidR="009E2357" w:rsidRDefault="009E2357" w:rsidP="009E2357">
      <w:r>
        <w:rPr>
          <w:rFonts w:hint="eastAsia"/>
        </w:rPr>
        <w:t xml:space="preserve">　　</w:t>
      </w:r>
      <w:r>
        <w:rPr>
          <w:rFonts w:hint="eastAsia"/>
        </w:rPr>
        <w:t>2</w:t>
      </w:r>
      <w:r>
        <w:rPr>
          <w:rFonts w:hint="eastAsia"/>
        </w:rPr>
        <w:t>、具有中国国籍，在市内重点企业、科研机构、高等院校等单位，全职工作</w:t>
      </w:r>
      <w:r>
        <w:rPr>
          <w:rFonts w:hint="eastAsia"/>
        </w:rPr>
        <w:t>1</w:t>
      </w:r>
      <w:r>
        <w:rPr>
          <w:rFonts w:hint="eastAsia"/>
        </w:rPr>
        <w:t>年以上的在聘在岗人员；</w:t>
      </w:r>
    </w:p>
    <w:p w:rsidR="009E2357" w:rsidRDefault="009E2357" w:rsidP="009E2357">
      <w:r>
        <w:rPr>
          <w:rFonts w:hint="eastAsia"/>
        </w:rPr>
        <w:t xml:space="preserve">　　</w:t>
      </w:r>
      <w:r>
        <w:rPr>
          <w:rFonts w:hint="eastAsia"/>
        </w:rPr>
        <w:t>3</w:t>
      </w:r>
      <w:r>
        <w:rPr>
          <w:rFonts w:hint="eastAsia"/>
        </w:rPr>
        <w:t>、为企业主要创办者和实际控制人（为企业第一大股东或法人代表），具有本科以上学历；</w:t>
      </w:r>
    </w:p>
    <w:p w:rsidR="009E2357" w:rsidRDefault="009E2357" w:rsidP="009E2357">
      <w:r>
        <w:rPr>
          <w:rFonts w:hint="eastAsia"/>
        </w:rPr>
        <w:t xml:space="preserve">　　</w:t>
      </w:r>
      <w:r>
        <w:rPr>
          <w:rFonts w:hint="eastAsia"/>
        </w:rPr>
        <w:t>4</w:t>
      </w:r>
      <w:r>
        <w:rPr>
          <w:rFonts w:hint="eastAsia"/>
        </w:rPr>
        <w:t>、企业在中华人民共和国大陆境内注册，拥有自主知识产权或掌握核心技术，创办时间为</w:t>
      </w:r>
      <w:r>
        <w:rPr>
          <w:rFonts w:hint="eastAsia"/>
        </w:rPr>
        <w:t>2</w:t>
      </w:r>
      <w:r>
        <w:rPr>
          <w:rFonts w:hint="eastAsia"/>
        </w:rPr>
        <w:t>年以上（</w:t>
      </w:r>
      <w:r>
        <w:rPr>
          <w:rFonts w:hint="eastAsia"/>
        </w:rPr>
        <w:t>2014</w:t>
      </w:r>
      <w:r>
        <w:rPr>
          <w:rFonts w:hint="eastAsia"/>
        </w:rPr>
        <w:t>年</w:t>
      </w:r>
      <w:r>
        <w:rPr>
          <w:rFonts w:hint="eastAsia"/>
        </w:rPr>
        <w:t>10</w:t>
      </w:r>
      <w:r>
        <w:rPr>
          <w:rFonts w:hint="eastAsia"/>
        </w:rPr>
        <w:t>月</w:t>
      </w:r>
      <w:r>
        <w:rPr>
          <w:rFonts w:hint="eastAsia"/>
        </w:rPr>
        <w:t>21</w:t>
      </w:r>
      <w:r>
        <w:rPr>
          <w:rFonts w:hint="eastAsia"/>
        </w:rPr>
        <w:t>日前注册）；</w:t>
      </w:r>
      <w:r>
        <w:rPr>
          <w:rFonts w:hint="eastAsia"/>
        </w:rPr>
        <w:t xml:space="preserve"> </w:t>
      </w:r>
    </w:p>
    <w:p w:rsidR="009E2357" w:rsidRDefault="009E2357" w:rsidP="009E2357">
      <w:r>
        <w:rPr>
          <w:rFonts w:hint="eastAsia"/>
        </w:rPr>
        <w:t xml:space="preserve">　　</w:t>
      </w:r>
      <w:r>
        <w:rPr>
          <w:rFonts w:hint="eastAsia"/>
        </w:rPr>
        <w:t>5</w:t>
      </w:r>
      <w:r>
        <w:rPr>
          <w:rFonts w:hint="eastAsia"/>
        </w:rPr>
        <w:t>、技术领域原则属于市委市政府确定的重大支柱产业和</w:t>
      </w:r>
      <w:r>
        <w:rPr>
          <w:rFonts w:hint="eastAsia"/>
        </w:rPr>
        <w:t>10</w:t>
      </w:r>
      <w:r>
        <w:rPr>
          <w:rFonts w:hint="eastAsia"/>
        </w:rPr>
        <w:t>大战略性新兴产业、</w:t>
      </w:r>
      <w:r>
        <w:rPr>
          <w:rFonts w:hint="eastAsia"/>
        </w:rPr>
        <w:t>10</w:t>
      </w:r>
      <w:r>
        <w:rPr>
          <w:rFonts w:hint="eastAsia"/>
        </w:rPr>
        <w:t>大现代服务业领域；</w:t>
      </w:r>
    </w:p>
    <w:p w:rsidR="009E2357" w:rsidRDefault="009E2357" w:rsidP="009E2357">
      <w:r>
        <w:rPr>
          <w:rFonts w:hint="eastAsia"/>
        </w:rPr>
        <w:t xml:space="preserve">　　</w:t>
      </w:r>
      <w:r>
        <w:rPr>
          <w:rFonts w:hint="eastAsia"/>
        </w:rPr>
        <w:t>6</w:t>
      </w:r>
      <w:r>
        <w:rPr>
          <w:rFonts w:hint="eastAsia"/>
        </w:rPr>
        <w:t>、具有全球战略眼光、市场开拓精神、管理创新能力和社会责任感的优秀企业家；</w:t>
      </w:r>
    </w:p>
    <w:p w:rsidR="009E2357" w:rsidRDefault="009E2357" w:rsidP="009E2357">
      <w:r>
        <w:rPr>
          <w:rFonts w:hint="eastAsia"/>
        </w:rPr>
        <w:t xml:space="preserve">　　</w:t>
      </w:r>
      <w:r>
        <w:rPr>
          <w:rFonts w:hint="eastAsia"/>
        </w:rPr>
        <w:t>7</w:t>
      </w:r>
      <w:r>
        <w:rPr>
          <w:rFonts w:hint="eastAsia"/>
        </w:rPr>
        <w:t>、企业具有较好的经营业绩和成长性，或者已经取得初步成效且具有极大发展潜力。</w:t>
      </w:r>
    </w:p>
    <w:p w:rsidR="009E2357" w:rsidRDefault="009E2357" w:rsidP="009E2357">
      <w:r>
        <w:rPr>
          <w:rFonts w:hint="eastAsia"/>
        </w:rPr>
        <w:t xml:space="preserve">　　四、申报程序</w:t>
      </w:r>
    </w:p>
    <w:p w:rsidR="009E2357" w:rsidRDefault="009E2357" w:rsidP="009E2357">
      <w:r>
        <w:rPr>
          <w:rFonts w:hint="eastAsia"/>
        </w:rPr>
        <w:t xml:space="preserve">　　（一）推荐申报。相关单位按照有关要求进行申报。</w:t>
      </w:r>
    </w:p>
    <w:p w:rsidR="009E2357" w:rsidRDefault="009E2357" w:rsidP="009E2357">
      <w:r>
        <w:rPr>
          <w:rFonts w:hint="eastAsia"/>
        </w:rPr>
        <w:t xml:space="preserve">　　（二）资格审查。所在单位初审，市科委复审。</w:t>
      </w:r>
    </w:p>
    <w:p w:rsidR="009E2357" w:rsidRDefault="009E2357" w:rsidP="009E2357">
      <w:r>
        <w:rPr>
          <w:rFonts w:hint="eastAsia"/>
        </w:rPr>
        <w:t xml:space="preserve">　　（三）专家评审。邀请市内</w:t>
      </w:r>
      <w:proofErr w:type="gramStart"/>
      <w:r>
        <w:rPr>
          <w:rFonts w:hint="eastAsia"/>
        </w:rPr>
        <w:t>外相关</w:t>
      </w:r>
      <w:proofErr w:type="gramEnd"/>
      <w:r>
        <w:rPr>
          <w:rFonts w:hint="eastAsia"/>
        </w:rPr>
        <w:t>领域知名专家，组成专家评审委员会，对申报人选进行专业评审和综合评审，提出建议人选名单。</w:t>
      </w:r>
    </w:p>
    <w:p w:rsidR="009E2357" w:rsidRDefault="009E2357" w:rsidP="009E2357">
      <w:r>
        <w:rPr>
          <w:rFonts w:hint="eastAsia"/>
        </w:rPr>
        <w:t xml:space="preserve">　　（四）组织审定。市委人才工作领导小组根据专家评审意见，按有关程序研究确定人选。</w:t>
      </w:r>
    </w:p>
    <w:p w:rsidR="009E2357" w:rsidRDefault="009E2357" w:rsidP="009E2357">
      <w:r>
        <w:rPr>
          <w:rFonts w:hint="eastAsia"/>
        </w:rPr>
        <w:t xml:space="preserve">　　（五）公示公布。入选名单面向社会公示后，正式向社会公布。</w:t>
      </w:r>
    </w:p>
    <w:p w:rsidR="009E2357" w:rsidRDefault="009E2357" w:rsidP="009E2357">
      <w:r>
        <w:rPr>
          <w:rFonts w:hint="eastAsia"/>
        </w:rPr>
        <w:t xml:space="preserve">　　五、申报要求</w:t>
      </w:r>
    </w:p>
    <w:p w:rsidR="009E2357" w:rsidRDefault="009E2357" w:rsidP="009E2357">
      <w:r>
        <w:rPr>
          <w:rFonts w:hint="eastAsia"/>
        </w:rPr>
        <w:t xml:space="preserve">　　（一）各单位高度重视“三百”科技领军人才人选的申报工作，认真组织动员和审核把关，确保申报信息真实、完整。同时，为各类计划提供必要的保障条件，确保各项配套措施和激励政策落实到位。</w:t>
      </w:r>
    </w:p>
    <w:p w:rsidR="009E2357" w:rsidRDefault="009E2357" w:rsidP="009E2357">
      <w:r>
        <w:rPr>
          <w:rFonts w:hint="eastAsia"/>
        </w:rPr>
        <w:t xml:space="preserve">　　</w:t>
      </w:r>
      <w:r>
        <w:rPr>
          <w:rFonts w:hint="eastAsia"/>
        </w:rPr>
        <w:t xml:space="preserve"> </w:t>
      </w:r>
      <w:r>
        <w:rPr>
          <w:rFonts w:hint="eastAsia"/>
        </w:rPr>
        <w:t>（二）本次申报实行网上申报。申报流程如下：</w:t>
      </w:r>
    </w:p>
    <w:p w:rsidR="009E2357" w:rsidRDefault="009E2357" w:rsidP="009E2357">
      <w:r>
        <w:rPr>
          <w:rFonts w:hint="eastAsia"/>
        </w:rPr>
        <w:t xml:space="preserve">　　方法</w:t>
      </w:r>
      <w:proofErr w:type="gramStart"/>
      <w:r>
        <w:rPr>
          <w:rFonts w:hint="eastAsia"/>
        </w:rPr>
        <w:t>一</w:t>
      </w:r>
      <w:proofErr w:type="gramEnd"/>
      <w:r>
        <w:rPr>
          <w:rFonts w:hint="eastAsia"/>
        </w:rPr>
        <w:t>：个人</w:t>
      </w:r>
      <w:proofErr w:type="gramStart"/>
      <w:r>
        <w:rPr>
          <w:rFonts w:hint="eastAsia"/>
        </w:rPr>
        <w:t>帐号</w:t>
      </w:r>
      <w:proofErr w:type="gramEnd"/>
      <w:r>
        <w:rPr>
          <w:rFonts w:hint="eastAsia"/>
        </w:rPr>
        <w:t>登录重庆市科技人才库（</w:t>
      </w:r>
      <w:r>
        <w:rPr>
          <w:rFonts w:hint="eastAsia"/>
        </w:rPr>
        <w:t>http://kjrck.cstc.gov.cn</w:t>
      </w:r>
      <w:r>
        <w:rPr>
          <w:rFonts w:hint="eastAsia"/>
        </w:rPr>
        <w:t>）→点击“人才申报”→填写简要信息→上传申报书及附件电子文档→提交依托单位审核</w:t>
      </w:r>
      <w:r>
        <w:rPr>
          <w:rFonts w:hint="eastAsia"/>
        </w:rPr>
        <w:t xml:space="preserve"> </w:t>
      </w:r>
      <w:r>
        <w:rPr>
          <w:rFonts w:hint="eastAsia"/>
        </w:rPr>
        <w:t>→提交市科委。</w:t>
      </w:r>
    </w:p>
    <w:p w:rsidR="009E2357" w:rsidRDefault="009E2357" w:rsidP="009E2357">
      <w:r>
        <w:rPr>
          <w:rFonts w:hint="eastAsia"/>
        </w:rPr>
        <w:t xml:space="preserve">　　方法二：个人</w:t>
      </w:r>
      <w:proofErr w:type="gramStart"/>
      <w:r>
        <w:rPr>
          <w:rFonts w:hint="eastAsia"/>
        </w:rPr>
        <w:t>帐号</w:t>
      </w:r>
      <w:proofErr w:type="gramEnd"/>
      <w:r>
        <w:rPr>
          <w:rFonts w:hint="eastAsia"/>
        </w:rPr>
        <w:t>登录重庆市科技计划项目流程管理系统（</w:t>
      </w:r>
      <w:r>
        <w:rPr>
          <w:rFonts w:hint="eastAsia"/>
        </w:rPr>
        <w:t>http://xmgl.cstc.gov.cn/kwxmgl</w:t>
      </w:r>
      <w:r>
        <w:rPr>
          <w:rFonts w:hint="eastAsia"/>
        </w:rPr>
        <w:t>）→点击“人才管理”→“创新人才申报”→填写简要信息→上传申报书及附件电子文档→提交依托单位审核→提交市科委。</w:t>
      </w:r>
    </w:p>
    <w:p w:rsidR="009E2357" w:rsidRDefault="009E2357" w:rsidP="009E2357">
      <w:r>
        <w:rPr>
          <w:rFonts w:hint="eastAsia"/>
        </w:rPr>
        <w:t xml:space="preserve">　　未在人才库中的申报人需在人才库系统中注册，已在人才库中的申报人需完善相关人才信息，并通过单位审核后，方可进行网上项目申报。重庆市科技人才库申报系统开放时间为</w:t>
      </w:r>
      <w:r>
        <w:rPr>
          <w:rFonts w:hint="eastAsia"/>
        </w:rPr>
        <w:t>10</w:t>
      </w:r>
      <w:r>
        <w:rPr>
          <w:rFonts w:hint="eastAsia"/>
        </w:rPr>
        <w:t>月</w:t>
      </w:r>
      <w:r>
        <w:rPr>
          <w:rFonts w:hint="eastAsia"/>
        </w:rPr>
        <w:t>21</w:t>
      </w:r>
      <w:r>
        <w:rPr>
          <w:rFonts w:hint="eastAsia"/>
        </w:rPr>
        <w:t>日―</w:t>
      </w:r>
      <w:r>
        <w:rPr>
          <w:rFonts w:hint="eastAsia"/>
        </w:rPr>
        <w:t>11</w:t>
      </w:r>
      <w:r>
        <w:rPr>
          <w:rFonts w:hint="eastAsia"/>
        </w:rPr>
        <w:t>月</w:t>
      </w:r>
      <w:r>
        <w:rPr>
          <w:rFonts w:hint="eastAsia"/>
        </w:rPr>
        <w:t>20</w:t>
      </w:r>
      <w:r>
        <w:rPr>
          <w:rFonts w:hint="eastAsia"/>
        </w:rPr>
        <w:t>日。</w:t>
      </w:r>
    </w:p>
    <w:p w:rsidR="009E2357" w:rsidRDefault="009E2357" w:rsidP="009E2357">
      <w:r>
        <w:rPr>
          <w:rFonts w:hint="eastAsia"/>
        </w:rPr>
        <w:lastRenderedPageBreak/>
        <w:t xml:space="preserve">　　（三）各单位将申报材料及附件（</w:t>
      </w:r>
      <w:r>
        <w:rPr>
          <w:rFonts w:hint="eastAsia"/>
        </w:rPr>
        <w:t>A4</w:t>
      </w:r>
      <w:r>
        <w:rPr>
          <w:rFonts w:hint="eastAsia"/>
        </w:rPr>
        <w:t>纸双面打印装订成册，签章完善，一式一份），于</w:t>
      </w:r>
      <w:r>
        <w:rPr>
          <w:rFonts w:hint="eastAsia"/>
        </w:rPr>
        <w:t>2016</w:t>
      </w:r>
      <w:r>
        <w:rPr>
          <w:rFonts w:hint="eastAsia"/>
        </w:rPr>
        <w:t>年</w:t>
      </w:r>
      <w:r>
        <w:rPr>
          <w:rFonts w:hint="eastAsia"/>
        </w:rPr>
        <w:t>11</w:t>
      </w:r>
      <w:r>
        <w:rPr>
          <w:rFonts w:hint="eastAsia"/>
        </w:rPr>
        <w:t>月</w:t>
      </w:r>
      <w:r>
        <w:rPr>
          <w:rFonts w:hint="eastAsia"/>
        </w:rPr>
        <w:t>23</w:t>
      </w:r>
      <w:r>
        <w:rPr>
          <w:rFonts w:hint="eastAsia"/>
        </w:rPr>
        <w:t>日前，以推荐单位公文（对推荐程序、公示情况等进行说明）形式统一送达或邮寄至市科委组织人事处，逾期将不予受理。</w:t>
      </w:r>
    </w:p>
    <w:p w:rsidR="009E2357" w:rsidRDefault="009E2357" w:rsidP="009E2357">
      <w:r>
        <w:rPr>
          <w:rFonts w:hint="eastAsia"/>
        </w:rPr>
        <w:t xml:space="preserve">　　六、联系方式</w:t>
      </w:r>
    </w:p>
    <w:p w:rsidR="009E2357" w:rsidRDefault="009E2357" w:rsidP="009E2357">
      <w:r>
        <w:rPr>
          <w:rFonts w:hint="eastAsia"/>
        </w:rPr>
        <w:t xml:space="preserve">　　市科委组织人事处：付</w:t>
      </w:r>
      <w:r>
        <w:rPr>
          <w:rFonts w:hint="eastAsia"/>
        </w:rPr>
        <w:t xml:space="preserve"> </w:t>
      </w:r>
      <w:r>
        <w:rPr>
          <w:rFonts w:hint="eastAsia"/>
        </w:rPr>
        <w:t>波（</w:t>
      </w:r>
      <w:r>
        <w:rPr>
          <w:rFonts w:hint="eastAsia"/>
        </w:rPr>
        <w:t>67512957</w:t>
      </w:r>
      <w:r>
        <w:rPr>
          <w:rFonts w:hint="eastAsia"/>
        </w:rPr>
        <w:t>）</w:t>
      </w:r>
    </w:p>
    <w:p w:rsidR="009E2357" w:rsidRDefault="009E2357" w:rsidP="009E2357">
      <w:r>
        <w:rPr>
          <w:rFonts w:hint="eastAsia"/>
        </w:rPr>
        <w:t xml:space="preserve">　　</w:t>
      </w:r>
      <w:r>
        <w:rPr>
          <w:rFonts w:hint="eastAsia"/>
        </w:rPr>
        <w:t xml:space="preserve"> </w:t>
      </w:r>
      <w:r>
        <w:rPr>
          <w:rFonts w:hint="eastAsia"/>
        </w:rPr>
        <w:t>张</w:t>
      </w:r>
      <w:r>
        <w:rPr>
          <w:rFonts w:hint="eastAsia"/>
        </w:rPr>
        <w:t xml:space="preserve"> </w:t>
      </w:r>
      <w:r>
        <w:rPr>
          <w:rFonts w:hint="eastAsia"/>
        </w:rPr>
        <w:t>力（</w:t>
      </w:r>
      <w:r>
        <w:rPr>
          <w:rFonts w:hint="eastAsia"/>
        </w:rPr>
        <w:t>67516529</w:t>
      </w:r>
      <w:r>
        <w:rPr>
          <w:rFonts w:hint="eastAsia"/>
        </w:rPr>
        <w:t>）</w:t>
      </w:r>
    </w:p>
    <w:p w:rsidR="009E2357" w:rsidRDefault="009E2357" w:rsidP="009E2357">
      <w:r>
        <w:rPr>
          <w:rFonts w:hint="eastAsia"/>
        </w:rPr>
        <w:t xml:space="preserve">　　人才库申报系统技术支持：</w:t>
      </w:r>
      <w:r>
        <w:rPr>
          <w:rFonts w:hint="eastAsia"/>
        </w:rPr>
        <w:t>67511205</w:t>
      </w:r>
    </w:p>
    <w:p w:rsidR="009E2357" w:rsidRDefault="009E2357" w:rsidP="009E2357">
      <w:r>
        <w:rPr>
          <w:rFonts w:hint="eastAsia"/>
        </w:rPr>
        <w:t xml:space="preserve">　　地址及邮编：重庆市</w:t>
      </w:r>
      <w:proofErr w:type="gramStart"/>
      <w:r>
        <w:rPr>
          <w:rFonts w:hint="eastAsia"/>
        </w:rPr>
        <w:t>渝</w:t>
      </w:r>
      <w:proofErr w:type="gramEnd"/>
      <w:r>
        <w:rPr>
          <w:rFonts w:hint="eastAsia"/>
        </w:rPr>
        <w:t>北区新</w:t>
      </w:r>
      <w:proofErr w:type="gramStart"/>
      <w:r>
        <w:rPr>
          <w:rFonts w:hint="eastAsia"/>
        </w:rPr>
        <w:t>溉</w:t>
      </w:r>
      <w:proofErr w:type="gramEnd"/>
      <w:r>
        <w:rPr>
          <w:rFonts w:hint="eastAsia"/>
        </w:rPr>
        <w:t>大道</w:t>
      </w:r>
      <w:r>
        <w:rPr>
          <w:rFonts w:hint="eastAsia"/>
        </w:rPr>
        <w:t>2</w:t>
      </w:r>
      <w:r>
        <w:rPr>
          <w:rFonts w:hint="eastAsia"/>
        </w:rPr>
        <w:t>号重庆生产力大厦</w:t>
      </w:r>
      <w:r>
        <w:rPr>
          <w:rFonts w:hint="eastAsia"/>
        </w:rPr>
        <w:t>1011</w:t>
      </w:r>
      <w:r>
        <w:rPr>
          <w:rFonts w:hint="eastAsia"/>
        </w:rPr>
        <w:t>室（</w:t>
      </w:r>
      <w:r>
        <w:rPr>
          <w:rFonts w:hint="eastAsia"/>
        </w:rPr>
        <w:t>401147</w:t>
      </w:r>
      <w:r>
        <w:rPr>
          <w:rFonts w:hint="eastAsia"/>
        </w:rPr>
        <w:t>）</w:t>
      </w:r>
    </w:p>
    <w:p w:rsidR="009E2357" w:rsidRDefault="009E2357" w:rsidP="009E2357">
      <w:r>
        <w:rPr>
          <w:rFonts w:hint="eastAsia"/>
        </w:rPr>
        <w:t xml:space="preserve">　　</w:t>
      </w:r>
    </w:p>
    <w:p w:rsidR="009E2357" w:rsidRDefault="009E2357" w:rsidP="009E2357">
      <w:r>
        <w:rPr>
          <w:rFonts w:hint="eastAsia"/>
        </w:rPr>
        <w:t xml:space="preserve">　　</w:t>
      </w:r>
    </w:p>
    <w:p w:rsidR="001A69B0" w:rsidRDefault="009E2357" w:rsidP="009E2357">
      <w:r>
        <w:rPr>
          <w:rFonts w:hint="eastAsia"/>
        </w:rPr>
        <w:t xml:space="preserve">　　</w:t>
      </w:r>
    </w:p>
    <w:sectPr w:rsidR="001A6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57"/>
    <w:rsid w:val="001A69B0"/>
    <w:rsid w:val="009E2357"/>
    <w:rsid w:val="00B7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DBB"/>
  <w15:docId w15:val="{0AB60572-C4A9-421E-8EDA-963B4D30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7386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865"/>
    <w:rPr>
      <w:b/>
      <w:bCs/>
      <w:kern w:val="44"/>
      <w:sz w:val="44"/>
      <w:szCs w:val="44"/>
    </w:rPr>
  </w:style>
  <w:style w:type="paragraph" w:styleId="a3">
    <w:name w:val="Balloon Text"/>
    <w:basedOn w:val="a"/>
    <w:link w:val="a4"/>
    <w:uiPriority w:val="99"/>
    <w:semiHidden/>
    <w:unhideWhenUsed/>
    <w:rsid w:val="00B73865"/>
    <w:rPr>
      <w:sz w:val="18"/>
      <w:szCs w:val="18"/>
    </w:rPr>
  </w:style>
  <w:style w:type="character" w:customStyle="1" w:styleId="a4">
    <w:name w:val="批注框文本 字符"/>
    <w:basedOn w:val="a0"/>
    <w:link w:val="a3"/>
    <w:uiPriority w:val="99"/>
    <w:semiHidden/>
    <w:rsid w:val="00B738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2206</Characters>
  <Application>Microsoft Office Word</Application>
  <DocSecurity>0</DocSecurity>
  <Lines>18</Lines>
  <Paragraphs>5</Paragraphs>
  <ScaleCrop>false</ScaleCrop>
  <Company>Sky123.Org</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王化</dc:creator>
  <cp:lastModifiedBy>zgwinrose</cp:lastModifiedBy>
  <cp:revision>3</cp:revision>
  <cp:lastPrinted>2016-10-24T02:09:00Z</cp:lastPrinted>
  <dcterms:created xsi:type="dcterms:W3CDTF">2016-10-24T00:55:00Z</dcterms:created>
  <dcterms:modified xsi:type="dcterms:W3CDTF">2016-10-24T02:09:00Z</dcterms:modified>
</cp:coreProperties>
</file>